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8B2E" w14:textId="77777777" w:rsidR="000D5BF3" w:rsidRPr="000D5BF3" w:rsidRDefault="000D5BF3" w:rsidP="000D5BF3">
      <w:pPr>
        <w:jc w:val="center"/>
        <w:rPr>
          <w:b/>
          <w:color w:val="2E74B5" w:themeColor="accent1" w:themeShade="BF"/>
          <w:sz w:val="32"/>
          <w:szCs w:val="32"/>
        </w:rPr>
      </w:pPr>
      <w:r w:rsidRPr="000D5BF3">
        <w:rPr>
          <w:b/>
          <w:color w:val="2E74B5" w:themeColor="accent1" w:themeShade="BF"/>
          <w:sz w:val="32"/>
          <w:szCs w:val="32"/>
        </w:rPr>
        <w:t>Mendocino Transit Authority’s Coast Bus</w:t>
      </w:r>
    </w:p>
    <w:p w14:paraId="13B26065" w14:textId="77777777" w:rsidR="00AD20B7" w:rsidRDefault="000D5BF3" w:rsidP="000D5BF3">
      <w:pPr>
        <w:jc w:val="center"/>
        <w:rPr>
          <w:b/>
          <w:color w:val="2E74B5" w:themeColor="accent1" w:themeShade="BF"/>
          <w:sz w:val="32"/>
          <w:szCs w:val="32"/>
        </w:rPr>
      </w:pPr>
      <w:r w:rsidRPr="000D5BF3">
        <w:rPr>
          <w:b/>
          <w:color w:val="2E74B5" w:themeColor="accent1" w:themeShade="BF"/>
          <w:sz w:val="32"/>
          <w:szCs w:val="32"/>
        </w:rPr>
        <w:t>Takes 1</w:t>
      </w:r>
      <w:r w:rsidRPr="000D5BF3">
        <w:rPr>
          <w:b/>
          <w:color w:val="2E74B5" w:themeColor="accent1" w:themeShade="BF"/>
          <w:sz w:val="32"/>
          <w:szCs w:val="32"/>
          <w:vertAlign w:val="superscript"/>
        </w:rPr>
        <w:t>st</w:t>
      </w:r>
      <w:r w:rsidRPr="000D5BF3">
        <w:rPr>
          <w:b/>
          <w:color w:val="2E74B5" w:themeColor="accent1" w:themeShade="BF"/>
          <w:sz w:val="32"/>
          <w:szCs w:val="32"/>
        </w:rPr>
        <w:t xml:space="preserve"> Place in Holiday Lights Parade!</w:t>
      </w:r>
    </w:p>
    <w:p w14:paraId="3D28BFC2" w14:textId="77777777" w:rsidR="000D5BF3" w:rsidRDefault="000D5BF3" w:rsidP="000D5BF3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5F5150BD" w14:textId="77777777" w:rsidR="000D5BF3" w:rsidRDefault="000D5BF3" w:rsidP="000D5BF3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December, 2017</w:t>
      </w:r>
    </w:p>
    <w:p w14:paraId="4D9345A4" w14:textId="77777777" w:rsidR="000D5BF3" w:rsidRDefault="000D5BF3" w:rsidP="000D5BF3">
      <w:pPr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</w:p>
    <w:p w14:paraId="25E37C65" w14:textId="77777777" w:rsidR="000D5BF3" w:rsidRPr="007E5F93" w:rsidRDefault="000D5BF3" w:rsidP="000D5BF3">
      <w:pPr>
        <w:rPr>
          <w:rFonts w:eastAsia=".SFNSText-Regular" w:cs="Times New Roman"/>
          <w:color w:val="1D2129"/>
          <w:spacing w:val="-2"/>
          <w:shd w:val="clear" w:color="auto" w:fill="FFFFFF"/>
        </w:rPr>
      </w:pPr>
      <w:r w:rsidRPr="007E5F93">
        <w:rPr>
          <w:rFonts w:eastAsia=".SFNSText-Regular" w:cs="Times New Roman"/>
          <w:color w:val="1D2129"/>
          <w:spacing w:val="-2"/>
          <w:shd w:val="clear" w:color="auto" w:fill="FFFFFF"/>
        </w:rPr>
        <w:t>We’re p</w:t>
      </w:r>
      <w:r w:rsidRPr="000D5BF3">
        <w:rPr>
          <w:rFonts w:eastAsia=".SFNSText-Regular" w:cs="Times New Roman"/>
          <w:color w:val="1D2129"/>
          <w:spacing w:val="-2"/>
          <w:shd w:val="clear" w:color="auto" w:fill="FFFFFF"/>
        </w:rPr>
        <w:t xml:space="preserve">roud to </w:t>
      </w:r>
      <w:r w:rsidRPr="007E5F93">
        <w:rPr>
          <w:rFonts w:eastAsia=".SFNSText-Regular" w:cs="Times New Roman"/>
          <w:color w:val="1D2129"/>
          <w:spacing w:val="-2"/>
          <w:shd w:val="clear" w:color="auto" w:fill="FFFFFF"/>
        </w:rPr>
        <w:t>announce</w:t>
      </w:r>
      <w:r w:rsidRPr="000D5BF3">
        <w:rPr>
          <w:rFonts w:eastAsia=".SFNSText-Regular" w:cs="Times New Roman"/>
          <w:color w:val="1D2129"/>
          <w:spacing w:val="-2"/>
          <w:shd w:val="clear" w:color="auto" w:fill="FFFFFF"/>
        </w:rPr>
        <w:t xml:space="preserve"> that MTA's coast bus took 1st place in the medium commercial category of Fort Bragg's downtown Holiday Lights Parade, with </w:t>
      </w:r>
      <w:r w:rsidRPr="007E5F93">
        <w:rPr>
          <w:rFonts w:eastAsia=".SFNSText-Regular" w:cs="Times New Roman"/>
          <w:color w:val="1D2129"/>
          <w:spacing w:val="-2"/>
          <w:shd w:val="clear" w:color="auto" w:fill="FFFFFF"/>
        </w:rPr>
        <w:t xml:space="preserve">Coast Supervisor </w:t>
      </w:r>
      <w:r w:rsidRPr="000D5BF3">
        <w:rPr>
          <w:rFonts w:eastAsia=".SFNSText-Regular" w:cs="Times New Roman"/>
          <w:color w:val="1D2129"/>
          <w:spacing w:val="-2"/>
          <w:shd w:val="clear" w:color="auto" w:fill="FFFFFF"/>
        </w:rPr>
        <w:t>Jeffrey Beard behind the wheel sporting a Santa hat and big smile. What a fun evening</w:t>
      </w:r>
      <w:r w:rsidRPr="007E5F93">
        <w:rPr>
          <w:rFonts w:eastAsia=".SFNSText-Regular" w:cs="Times New Roman"/>
          <w:color w:val="1D2129"/>
          <w:spacing w:val="-2"/>
          <w:shd w:val="clear" w:color="auto" w:fill="FFFFFF"/>
        </w:rPr>
        <w:t>,</w:t>
      </w:r>
      <w:r w:rsidRPr="000D5BF3">
        <w:rPr>
          <w:rFonts w:eastAsia=".SFNSText-Regular" w:cs="Times New Roman"/>
          <w:color w:val="1D2129"/>
          <w:spacing w:val="-2"/>
          <w:shd w:val="clear" w:color="auto" w:fill="FFFFFF"/>
        </w:rPr>
        <w:t xml:space="preserve"> and cheers to all the fabulous decorated vehicles in the parade!</w:t>
      </w:r>
    </w:p>
    <w:p w14:paraId="23280409" w14:textId="77777777" w:rsidR="000D5BF3" w:rsidRPr="000D5BF3" w:rsidRDefault="000D5BF3" w:rsidP="000D5BF3">
      <w:pPr>
        <w:rPr>
          <w:rFonts w:ascii="Times New Roman" w:eastAsia="Times New Roman" w:hAnsi="Times New Roman" w:cs="Times New Roman"/>
        </w:rPr>
      </w:pPr>
    </w:p>
    <w:p w14:paraId="512FA2D6" w14:textId="77777777" w:rsidR="000D5BF3" w:rsidRPr="000D5BF3" w:rsidRDefault="000D5BF3" w:rsidP="000D5BF3">
      <w:pPr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2E74B5" w:themeColor="accent1" w:themeShade="BF"/>
          <w:sz w:val="32"/>
          <w:szCs w:val="32"/>
        </w:rPr>
        <w:drawing>
          <wp:inline distT="0" distB="0" distL="0" distR="0" wp14:anchorId="2B86D638" wp14:editId="6ED4DA16">
            <wp:extent cx="5943600" cy="5257800"/>
            <wp:effectExtent l="0" t="0" r="0" b="0"/>
            <wp:docPr id="1" name="Picture 1" descr="/Users/suzannepletcher/Desktop/Fort Bragg Holiday 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zannepletcher/Desktop/Fort Bragg Holiday b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BF3" w:rsidRPr="000D5BF3" w:rsidSect="0031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F3"/>
    <w:rsid w:val="000D5BF3"/>
    <w:rsid w:val="003179B3"/>
    <w:rsid w:val="007E5F93"/>
    <w:rsid w:val="00A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EF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pletcherconsult@gmail.com</dc:creator>
  <cp:keywords/>
  <dc:description/>
  <cp:lastModifiedBy>pletcherconsult@gmail.com</cp:lastModifiedBy>
  <cp:revision>2</cp:revision>
  <dcterms:created xsi:type="dcterms:W3CDTF">2017-12-13T19:57:00Z</dcterms:created>
  <dcterms:modified xsi:type="dcterms:W3CDTF">2017-12-13T20:02:00Z</dcterms:modified>
</cp:coreProperties>
</file>